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31" w:rsidRDefault="005871C3">
      <w:pPr>
        <w:spacing w:after="766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1</w:t>
      </w:r>
      <w:bookmarkStart w:id="0" w:name="_GoBack"/>
      <w:bookmarkEnd w:id="0"/>
    </w:p>
    <w:p w:rsidR="006316BC" w:rsidRDefault="005871C3" w:rsidP="006316BC">
      <w:pPr>
        <w:spacing w:after="0"/>
        <w:jc w:val="center"/>
        <w:rPr>
          <w:rFonts w:ascii="微软雅黑" w:eastAsia="微软雅黑" w:hAnsi="微软雅黑" w:cs="微软雅黑"/>
          <w:sz w:val="44"/>
        </w:rPr>
      </w:pPr>
      <w:r>
        <w:rPr>
          <w:rFonts w:ascii="微软雅黑" w:eastAsia="微软雅黑" w:hAnsi="微软雅黑" w:cs="微软雅黑"/>
          <w:sz w:val="44"/>
        </w:rPr>
        <w:t>浙江省设施农业用地申请表</w:t>
      </w:r>
    </w:p>
    <w:p w:rsidR="00000C31" w:rsidRDefault="005871C3">
      <w:pPr>
        <w:spacing w:after="0"/>
        <w:jc w:val="right"/>
      </w:pPr>
      <w:r>
        <w:rPr>
          <w:rFonts w:ascii="FangSong" w:eastAsia="FangSong" w:hAnsi="FangSong" w:cs="FangSong"/>
          <w:sz w:val="32"/>
        </w:rPr>
        <w:t>申报时间：</w:t>
      </w:r>
      <w:r>
        <w:rPr>
          <w:rFonts w:ascii="FangSong" w:eastAsia="FangSong" w:hAnsi="FangSong" w:cs="FangSong"/>
          <w:sz w:val="32"/>
        </w:rPr>
        <w:t xml:space="preserve"> </w:t>
      </w:r>
      <w:r>
        <w:rPr>
          <w:rFonts w:ascii="FangSong" w:eastAsia="FangSong" w:hAnsi="FangSong" w:cs="FangSong"/>
          <w:sz w:val="32"/>
        </w:rPr>
        <w:t>年</w:t>
      </w:r>
      <w:r>
        <w:rPr>
          <w:rFonts w:ascii="FangSong" w:eastAsia="FangSong" w:hAnsi="FangSong" w:cs="FangSong"/>
          <w:sz w:val="32"/>
        </w:rPr>
        <w:t xml:space="preserve"> </w:t>
      </w:r>
      <w:r>
        <w:rPr>
          <w:rFonts w:ascii="FangSong" w:eastAsia="FangSong" w:hAnsi="FangSong" w:cs="FangSong"/>
          <w:sz w:val="32"/>
        </w:rPr>
        <w:t>月</w:t>
      </w:r>
      <w:r>
        <w:rPr>
          <w:rFonts w:ascii="FangSong" w:eastAsia="FangSong" w:hAnsi="FangSong" w:cs="FangSong"/>
          <w:sz w:val="32"/>
        </w:rPr>
        <w:t xml:space="preserve"> </w:t>
      </w:r>
      <w:r>
        <w:rPr>
          <w:rFonts w:ascii="FangSong" w:eastAsia="FangSong" w:hAnsi="FangSong" w:cs="FangSong"/>
          <w:sz w:val="32"/>
        </w:rPr>
        <w:t>日</w:t>
      </w:r>
    </w:p>
    <w:tbl>
      <w:tblPr>
        <w:tblStyle w:val="TableGrid"/>
        <w:tblW w:w="8705" w:type="dxa"/>
        <w:tblInd w:w="-156" w:type="dxa"/>
        <w:tblCellMar>
          <w:top w:w="0" w:type="dxa"/>
          <w:left w:w="58" w:type="dxa"/>
          <w:bottom w:w="62" w:type="dxa"/>
          <w:right w:w="6" w:type="dxa"/>
        </w:tblCellMar>
        <w:tblLook w:val="04A0" w:firstRow="1" w:lastRow="0" w:firstColumn="1" w:lastColumn="0" w:noHBand="0" w:noVBand="1"/>
      </w:tblPr>
      <w:tblGrid>
        <w:gridCol w:w="1958"/>
        <w:gridCol w:w="1204"/>
        <w:gridCol w:w="974"/>
        <w:gridCol w:w="1492"/>
        <w:gridCol w:w="1464"/>
        <w:gridCol w:w="1613"/>
      </w:tblGrid>
      <w:tr w:rsidR="00000C31">
        <w:trPr>
          <w:trHeight w:val="100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申请使用土地单位（个人）</w:t>
            </w:r>
          </w:p>
        </w:tc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签名（盖章）</w:t>
            </w:r>
          </w:p>
        </w:tc>
      </w:tr>
      <w:tr w:rsidR="00000C31">
        <w:trPr>
          <w:trHeight w:val="989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107" w:right="108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土地所有权单位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right="3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用地位置</w:t>
            </w:r>
          </w:p>
          <w:p w:rsidR="00000C31" w:rsidRDefault="005871C3">
            <w:pPr>
              <w:spacing w:after="0"/>
              <w:ind w:left="365"/>
            </w:pPr>
            <w:r>
              <w:rPr>
                <w:rFonts w:ascii="FangSong" w:eastAsia="FangSong" w:hAnsi="FangSong" w:cs="FangSong"/>
                <w:sz w:val="24"/>
              </w:rPr>
              <w:t>（明确到村民小组）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</w:tr>
      <w:tr w:rsidR="00000C31">
        <w:trPr>
          <w:trHeight w:val="117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项目用途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230"/>
            </w:pPr>
            <w:r>
              <w:rPr>
                <w:rFonts w:ascii="FangSong" w:eastAsia="FangSong" w:hAnsi="FangSong" w:cs="FangSong"/>
                <w:sz w:val="24"/>
              </w:rPr>
              <w:t>项目用地总规模（公顷）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</w:tr>
      <w:tr w:rsidR="00000C31">
        <w:trPr>
          <w:trHeight w:val="115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227"/>
            </w:pPr>
            <w:r>
              <w:rPr>
                <w:rFonts w:ascii="FangSong" w:eastAsia="FangSong" w:hAnsi="FangSong" w:cs="FangSong"/>
                <w:sz w:val="24"/>
              </w:rPr>
              <w:t>用地截止期限</w:t>
            </w:r>
          </w:p>
        </w:tc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自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日至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</w:tc>
      </w:tr>
      <w:tr w:rsidR="00000C31">
        <w:trPr>
          <w:trHeight w:val="118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107"/>
              <w:jc w:val="both"/>
            </w:pPr>
            <w:r>
              <w:rPr>
                <w:rFonts w:ascii="FangSong" w:eastAsia="FangSong" w:hAnsi="FangSong" w:cs="FangSong"/>
                <w:sz w:val="24"/>
              </w:rPr>
              <w:t>是否破坏耕作层</w:t>
            </w:r>
          </w:p>
        </w:tc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209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FangSong" w:eastAsia="FangSong" w:hAnsi="FangSong" w:cs="FangSong"/>
                <w:sz w:val="24"/>
              </w:rPr>
              <w:t>是，已编制土地复垦方案并预存复垦费用</w:t>
            </w:r>
          </w:p>
          <w:p w:rsidR="00000C31" w:rsidRDefault="005871C3">
            <w:pPr>
              <w:spacing w:after="0"/>
              <w:ind w:left="209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FangSong" w:eastAsia="FangSong" w:hAnsi="FangSong" w:cs="FangSong"/>
                <w:sz w:val="24"/>
              </w:rPr>
              <w:t>否</w:t>
            </w:r>
          </w:p>
        </w:tc>
      </w:tr>
      <w:tr w:rsidR="00000C31">
        <w:trPr>
          <w:trHeight w:val="689"/>
        </w:trPr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申请规模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生产设施用地规模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面积（公顷）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187"/>
            </w:pPr>
            <w:r>
              <w:rPr>
                <w:rFonts w:ascii="FangSong" w:eastAsia="FangSong" w:hAnsi="FangSong" w:cs="FangSong"/>
                <w:sz w:val="24"/>
              </w:rPr>
              <w:t>农业设施建筑结构和层数</w:t>
            </w:r>
          </w:p>
        </w:tc>
      </w:tr>
      <w:tr w:rsidR="00000C31">
        <w:trPr>
          <w:trHeight w:val="8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C31" w:rsidRDefault="00000C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</w:tr>
      <w:tr w:rsidR="00000C31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0C31" w:rsidRDefault="00000C31"/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附属配套设施用地规模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面积（公顷）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  <w:ind w:left="187"/>
            </w:pPr>
            <w:r>
              <w:rPr>
                <w:rFonts w:ascii="FangSong" w:eastAsia="FangSong" w:hAnsi="FangSong" w:cs="FangSong"/>
                <w:sz w:val="24"/>
              </w:rPr>
              <w:t>农业设施建筑结构和层数</w:t>
            </w:r>
          </w:p>
        </w:tc>
      </w:tr>
      <w:tr w:rsidR="00000C31">
        <w:trPr>
          <w:trHeight w:val="8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C31" w:rsidRDefault="00000C31"/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C31" w:rsidRDefault="00000C31"/>
        </w:tc>
      </w:tr>
      <w:tr w:rsidR="00000C31">
        <w:trPr>
          <w:trHeight w:val="158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31" w:rsidRDefault="005871C3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设施农业用地所在村集体经济组织（或国有农用地使用权人）意见</w:t>
            </w:r>
          </w:p>
        </w:tc>
        <w:tc>
          <w:tcPr>
            <w:tcW w:w="6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C31" w:rsidRDefault="005871C3">
            <w:pPr>
              <w:spacing w:after="0"/>
              <w:ind w:left="1403" w:right="720"/>
              <w:jc w:val="right"/>
            </w:pPr>
            <w:r>
              <w:rPr>
                <w:rFonts w:ascii="FangSong" w:eastAsia="FangSong" w:hAnsi="FangSong" w:cs="FangSong"/>
                <w:sz w:val="24"/>
              </w:rPr>
              <w:t>负责人：（负责人签署意见并加盖公章）年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FangSong" w:eastAsia="FangSong" w:hAnsi="FangSong" w:cs="FangSong"/>
                <w:sz w:val="24"/>
              </w:rPr>
              <w:t xml:space="preserve"> 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</w:tc>
      </w:tr>
    </w:tbl>
    <w:p w:rsidR="00000C31" w:rsidRDefault="00000C31" w:rsidP="00B10C81">
      <w:pPr>
        <w:spacing w:after="0"/>
        <w:ind w:right="1"/>
        <w:jc w:val="right"/>
      </w:pPr>
    </w:p>
    <w:sectPr w:rsidR="00000C31">
      <w:pgSz w:w="11904" w:h="16840"/>
      <w:pgMar w:top="1440" w:right="1756" w:bottom="1440" w:left="17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C3" w:rsidRDefault="005871C3" w:rsidP="009D0763">
      <w:pPr>
        <w:spacing w:after="0" w:line="240" w:lineRule="auto"/>
      </w:pPr>
      <w:r>
        <w:separator/>
      </w:r>
    </w:p>
  </w:endnote>
  <w:endnote w:type="continuationSeparator" w:id="0">
    <w:p w:rsidR="005871C3" w:rsidRDefault="005871C3" w:rsidP="009D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C3" w:rsidRDefault="005871C3" w:rsidP="009D0763">
      <w:pPr>
        <w:spacing w:after="0" w:line="240" w:lineRule="auto"/>
      </w:pPr>
      <w:r>
        <w:separator/>
      </w:r>
    </w:p>
  </w:footnote>
  <w:footnote w:type="continuationSeparator" w:id="0">
    <w:p w:rsidR="005871C3" w:rsidRDefault="005871C3" w:rsidP="009D0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31"/>
    <w:rsid w:val="00000C31"/>
    <w:rsid w:val="005871C3"/>
    <w:rsid w:val="006316BC"/>
    <w:rsid w:val="009D0763"/>
    <w:rsid w:val="00B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6FEBA-8A53-470C-9306-8977B35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9D0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0763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076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0763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&lt;D5E3D7D4C8BBD7CAB9E65B323032305D3130BAC5D5E3BDADCAA1D7D4C8BBD7CAD4B4CCFC20D5E3BDADCAA1C5A9D2B5C5A9B4E5CCFCB9D8D3DAB9E6B7B6C9E8CAA9C5A9D2B5D3C3B5D8B9DCC0ED20B4D9BDF8C9E8CAA9C5A9D2B5BDA1BFB5B7A2D5B9B5C4CDA8D6AA2E646F63&gt;</dc:title>
  <dc:subject/>
  <dc:creator>lenovo</dc:creator>
  <cp:keywords/>
  <cp:lastModifiedBy>jinhong</cp:lastModifiedBy>
  <cp:revision>4</cp:revision>
  <dcterms:created xsi:type="dcterms:W3CDTF">2020-10-22T08:12:00Z</dcterms:created>
  <dcterms:modified xsi:type="dcterms:W3CDTF">2020-10-22T08:13:00Z</dcterms:modified>
</cp:coreProperties>
</file>